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C3" w:rsidRDefault="002C4FC3" w:rsidP="002C4FC3">
      <w:pPr>
        <w:rPr>
          <w:rFonts w:ascii="Century Gothic" w:hAnsi="Century Gothic"/>
          <w:b/>
          <w:sz w:val="36"/>
          <w:szCs w:val="36"/>
        </w:rPr>
      </w:pPr>
      <w:r w:rsidRPr="00E26726">
        <w:rPr>
          <w:rFonts w:ascii="Century Gothic" w:hAnsi="Century Gothic"/>
          <w:b/>
          <w:noProof/>
          <w:sz w:val="24"/>
          <w:szCs w:val="24"/>
          <w:lang w:eastAsia="en-GB"/>
        </w:rPr>
        <w:drawing>
          <wp:inline distT="0" distB="0" distL="0" distR="0">
            <wp:extent cx="774065" cy="727075"/>
            <wp:effectExtent l="0" t="0" r="698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65" cy="727075"/>
                    </a:xfrm>
                    <a:prstGeom prst="rect">
                      <a:avLst/>
                    </a:prstGeom>
                    <a:noFill/>
                    <a:ln w="9525">
                      <a:noFill/>
                      <a:miter lim="800000"/>
                      <a:headEnd/>
                      <a:tailEnd/>
                    </a:ln>
                  </pic:spPr>
                </pic:pic>
              </a:graphicData>
            </a:graphic>
          </wp:inline>
        </w:drawing>
      </w:r>
    </w:p>
    <w:p w:rsidR="0043554D" w:rsidRPr="00E26726" w:rsidRDefault="0043554D" w:rsidP="0043554D">
      <w:pPr>
        <w:jc w:val="center"/>
        <w:rPr>
          <w:rFonts w:ascii="Century Gothic" w:hAnsi="Century Gothic"/>
          <w:b/>
          <w:sz w:val="36"/>
          <w:szCs w:val="36"/>
        </w:rPr>
      </w:pPr>
      <w:r w:rsidRPr="00E26726">
        <w:rPr>
          <w:rFonts w:ascii="Century Gothic" w:hAnsi="Century Gothic"/>
          <w:b/>
          <w:sz w:val="36"/>
          <w:szCs w:val="36"/>
        </w:rPr>
        <w:t>Thomas Muir Primary School</w:t>
      </w:r>
    </w:p>
    <w:p w:rsidR="0043554D" w:rsidRDefault="007C7A31" w:rsidP="0043554D">
      <w:pPr>
        <w:jc w:val="center"/>
        <w:rPr>
          <w:rFonts w:ascii="Century Gothic" w:hAnsi="Century Gothic"/>
          <w:b/>
          <w:sz w:val="36"/>
          <w:szCs w:val="36"/>
        </w:rPr>
      </w:pPr>
      <w:r>
        <w:rPr>
          <w:rFonts w:ascii="Century Gothic" w:hAnsi="Century Gothic"/>
          <w:b/>
          <w:sz w:val="36"/>
          <w:szCs w:val="36"/>
        </w:rPr>
        <w:t xml:space="preserve">Guidance </w:t>
      </w:r>
      <w:r w:rsidR="001A2552">
        <w:rPr>
          <w:rFonts w:ascii="Century Gothic" w:hAnsi="Century Gothic"/>
          <w:b/>
          <w:sz w:val="36"/>
          <w:szCs w:val="36"/>
        </w:rPr>
        <w:t xml:space="preserve">to support learning and wellbeing during temporary lockdown </w:t>
      </w:r>
    </w:p>
    <w:p w:rsidR="007C7A31" w:rsidRPr="00E26726" w:rsidRDefault="007C7A31" w:rsidP="0043554D">
      <w:pPr>
        <w:jc w:val="center"/>
        <w:rPr>
          <w:rFonts w:ascii="Century Gothic" w:hAnsi="Century Gothic"/>
          <w:b/>
          <w:sz w:val="36"/>
          <w:szCs w:val="36"/>
        </w:rPr>
      </w:pPr>
    </w:p>
    <w:p w:rsidR="00F0329C" w:rsidRPr="00B1644C" w:rsidRDefault="007C7A31" w:rsidP="007C7A31">
      <w:pPr>
        <w:jc w:val="center"/>
        <w:rPr>
          <w:rFonts w:ascii="Century Gothic" w:hAnsi="Century Gothic"/>
          <w:b/>
          <w:sz w:val="40"/>
          <w:szCs w:val="40"/>
        </w:rPr>
      </w:pPr>
      <w:r w:rsidRPr="00B1644C">
        <w:rPr>
          <w:rFonts w:ascii="Century Gothic" w:hAnsi="Century Gothic" w:cs="Arial"/>
          <w:b/>
          <w:noProof/>
          <w:sz w:val="40"/>
          <w:szCs w:val="40"/>
          <w:lang w:eastAsia="en-GB"/>
        </w:rPr>
        <w:t>Family Wellbeing</w:t>
      </w:r>
    </w:p>
    <w:p w:rsidR="007C7A31" w:rsidRPr="00F0329C" w:rsidRDefault="007C7A31" w:rsidP="00F0329C">
      <w:pPr>
        <w:jc w:val="center"/>
        <w:rPr>
          <w:rFonts w:ascii="Century Gothic" w:hAnsi="Century Gothic"/>
          <w:sz w:val="28"/>
          <w:szCs w:val="28"/>
        </w:rPr>
      </w:pPr>
      <w:r>
        <w:rPr>
          <w:rFonts w:ascii="Arial" w:hAnsi="Arial" w:cs="Arial"/>
          <w:noProof/>
          <w:color w:val="FFFFFF"/>
          <w:sz w:val="20"/>
          <w:szCs w:val="20"/>
          <w:lang w:eastAsia="en-GB"/>
        </w:rPr>
        <w:drawing>
          <wp:inline distT="0" distB="0" distL="0" distR="0">
            <wp:extent cx="1746913" cy="1309924"/>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8059" cy="1325781"/>
                    </a:xfrm>
                    <a:prstGeom prst="rect">
                      <a:avLst/>
                    </a:prstGeom>
                    <a:noFill/>
                    <a:ln>
                      <a:noFill/>
                    </a:ln>
                  </pic:spPr>
                </pic:pic>
              </a:graphicData>
            </a:graphic>
          </wp:inline>
        </w:drawing>
      </w:r>
      <w:bookmarkStart w:id="0" w:name="_GoBack"/>
      <w:bookmarkEnd w:id="0"/>
    </w:p>
    <w:p w:rsidR="007C7A31" w:rsidRPr="00B25E42" w:rsidRDefault="007C7A31">
      <w:pPr>
        <w:rPr>
          <w:rFonts w:ascii="Century Gothic" w:hAnsi="Century Gothic"/>
          <w:sz w:val="24"/>
          <w:szCs w:val="24"/>
        </w:rPr>
      </w:pPr>
    </w:p>
    <w:p w:rsidR="0043554D" w:rsidRPr="00B25E42" w:rsidRDefault="00B25E42">
      <w:pPr>
        <w:rPr>
          <w:rFonts w:ascii="Century Gothic" w:hAnsi="Century Gothic"/>
          <w:sz w:val="24"/>
          <w:szCs w:val="24"/>
        </w:rPr>
      </w:pPr>
      <w:r w:rsidRPr="00B25E42">
        <w:rPr>
          <w:rFonts w:ascii="Century Gothic" w:hAnsi="Century Gothic"/>
          <w:sz w:val="24"/>
          <w:szCs w:val="24"/>
        </w:rPr>
        <w:t>January 2021</w:t>
      </w:r>
    </w:p>
    <w:p w:rsidR="0043554D" w:rsidRPr="00B25E42" w:rsidRDefault="007C7A31">
      <w:pPr>
        <w:rPr>
          <w:rFonts w:ascii="Century Gothic" w:hAnsi="Century Gothic"/>
          <w:sz w:val="24"/>
          <w:szCs w:val="24"/>
        </w:rPr>
      </w:pPr>
      <w:r w:rsidRPr="00B25E42">
        <w:rPr>
          <w:rFonts w:ascii="Century Gothic" w:hAnsi="Century Gothic"/>
          <w:sz w:val="24"/>
          <w:szCs w:val="24"/>
        </w:rPr>
        <w:t>Dear Thomas Muir Families</w:t>
      </w:r>
    </w:p>
    <w:p w:rsidR="00B009BD" w:rsidRPr="00B25E42" w:rsidRDefault="0043554D">
      <w:pPr>
        <w:rPr>
          <w:rFonts w:ascii="Century Gothic" w:hAnsi="Century Gothic"/>
          <w:sz w:val="24"/>
          <w:szCs w:val="24"/>
        </w:rPr>
      </w:pPr>
      <w:r w:rsidRPr="00B25E42">
        <w:rPr>
          <w:rFonts w:ascii="Century Gothic" w:hAnsi="Century Gothic"/>
          <w:sz w:val="24"/>
          <w:szCs w:val="24"/>
        </w:rPr>
        <w:t xml:space="preserve">As you are aware, schools across East Dunbartonshire and beyond are closing temporarily to contain the spread of the coronavirus.  We understand that this places huge demands on families at this time as you have many different challenges to balance, including childcare arrangements, </w:t>
      </w:r>
      <w:r w:rsidR="001A2552">
        <w:rPr>
          <w:rFonts w:ascii="Century Gothic" w:hAnsi="Century Gothic"/>
          <w:sz w:val="24"/>
          <w:szCs w:val="24"/>
        </w:rPr>
        <w:t>remote</w:t>
      </w:r>
      <w:r w:rsidRPr="00B25E42">
        <w:rPr>
          <w:rFonts w:ascii="Century Gothic" w:hAnsi="Century Gothic"/>
          <w:sz w:val="24"/>
          <w:szCs w:val="24"/>
        </w:rPr>
        <w:t xml:space="preserve"> learning and supporting family members who may be more vulnerable to the virus.</w:t>
      </w:r>
      <w:r w:rsidR="007C7A31" w:rsidRPr="00B25E42">
        <w:rPr>
          <w:rFonts w:ascii="Century Gothic" w:hAnsi="Century Gothic"/>
          <w:sz w:val="24"/>
          <w:szCs w:val="24"/>
        </w:rPr>
        <w:t xml:space="preserve"> </w:t>
      </w:r>
    </w:p>
    <w:p w:rsidR="007C7A31" w:rsidRPr="00B25E42" w:rsidRDefault="007C7A31">
      <w:pPr>
        <w:rPr>
          <w:rFonts w:ascii="Century Gothic" w:hAnsi="Century Gothic"/>
          <w:b/>
          <w:sz w:val="24"/>
          <w:szCs w:val="24"/>
        </w:rPr>
      </w:pPr>
      <w:r w:rsidRPr="00B25E42">
        <w:rPr>
          <w:rFonts w:ascii="Century Gothic" w:hAnsi="Century Gothic"/>
          <w:b/>
          <w:sz w:val="24"/>
          <w:szCs w:val="24"/>
        </w:rPr>
        <w:t>Family Wellbeing</w:t>
      </w:r>
    </w:p>
    <w:p w:rsidR="00683D62" w:rsidRDefault="00683D62">
      <w:pPr>
        <w:rPr>
          <w:rFonts w:ascii="Century Gothic" w:hAnsi="Century Gothic"/>
          <w:sz w:val="24"/>
          <w:szCs w:val="24"/>
        </w:rPr>
      </w:pPr>
      <w:r>
        <w:rPr>
          <w:rFonts w:ascii="Century Gothic" w:hAnsi="Century Gothic"/>
          <w:sz w:val="24"/>
          <w:szCs w:val="24"/>
        </w:rPr>
        <w:t>At TMPS, we want to support you through this challenging time and therefore we would like to offer some tips for supporting remote learning at this time.</w:t>
      </w:r>
    </w:p>
    <w:p w:rsidR="007C7A31" w:rsidRDefault="007C7A31">
      <w:pPr>
        <w:rPr>
          <w:rFonts w:ascii="Century Gothic" w:hAnsi="Century Gothic"/>
          <w:sz w:val="24"/>
          <w:szCs w:val="24"/>
        </w:rPr>
      </w:pPr>
      <w:r w:rsidRPr="00B25E42">
        <w:rPr>
          <w:rFonts w:ascii="Century Gothic" w:hAnsi="Century Gothic"/>
          <w:sz w:val="24"/>
          <w:szCs w:val="24"/>
        </w:rPr>
        <w:t>It is important for you to stay calm and resilient to help your child/</w:t>
      </w:r>
      <w:r w:rsidR="001A2552">
        <w:rPr>
          <w:rFonts w:ascii="Century Gothic" w:hAnsi="Century Gothic"/>
          <w:sz w:val="24"/>
          <w:szCs w:val="24"/>
        </w:rPr>
        <w:t>children</w:t>
      </w:r>
      <w:r w:rsidRPr="00B25E42">
        <w:rPr>
          <w:rFonts w:ascii="Century Gothic" w:hAnsi="Century Gothic"/>
          <w:sz w:val="24"/>
          <w:szCs w:val="24"/>
        </w:rPr>
        <w:t xml:space="preserve"> cope with the </w:t>
      </w:r>
      <w:r w:rsidR="00683D62">
        <w:rPr>
          <w:rFonts w:ascii="Century Gothic" w:hAnsi="Century Gothic"/>
          <w:sz w:val="24"/>
          <w:szCs w:val="24"/>
        </w:rPr>
        <w:t xml:space="preserve">current </w:t>
      </w:r>
      <w:r w:rsidRPr="00B25E42">
        <w:rPr>
          <w:rFonts w:ascii="Century Gothic" w:hAnsi="Century Gothic"/>
          <w:sz w:val="24"/>
          <w:szCs w:val="24"/>
        </w:rPr>
        <w:t>circumstances.</w:t>
      </w:r>
      <w:r w:rsidR="00683D62">
        <w:rPr>
          <w:rFonts w:ascii="Century Gothic" w:hAnsi="Century Gothic"/>
          <w:sz w:val="24"/>
          <w:szCs w:val="24"/>
        </w:rPr>
        <w:t xml:space="preserve"> </w:t>
      </w:r>
      <w:r w:rsidR="00511110">
        <w:rPr>
          <w:rFonts w:ascii="Century Gothic" w:hAnsi="Century Gothic"/>
          <w:sz w:val="24"/>
          <w:szCs w:val="24"/>
        </w:rPr>
        <w:t xml:space="preserve"> </w:t>
      </w:r>
      <w:r w:rsidRPr="00B25E42">
        <w:rPr>
          <w:rFonts w:ascii="Century Gothic" w:hAnsi="Century Gothic"/>
          <w:sz w:val="24"/>
          <w:szCs w:val="24"/>
        </w:rPr>
        <w:t xml:space="preserve">It is vital to maintain </w:t>
      </w:r>
      <w:r w:rsidR="00734C88" w:rsidRPr="00B25E42">
        <w:rPr>
          <w:rFonts w:ascii="Century Gothic" w:hAnsi="Century Gothic"/>
          <w:sz w:val="24"/>
          <w:szCs w:val="24"/>
        </w:rPr>
        <w:t>structure and routine for your child dur</w:t>
      </w:r>
      <w:r w:rsidR="00511110">
        <w:rPr>
          <w:rFonts w:ascii="Century Gothic" w:hAnsi="Century Gothic"/>
          <w:sz w:val="24"/>
          <w:szCs w:val="24"/>
        </w:rPr>
        <w:t xml:space="preserve">ing the period of lockdown.  </w:t>
      </w:r>
      <w:r w:rsidR="00734C88" w:rsidRPr="00B25E42">
        <w:rPr>
          <w:rFonts w:ascii="Century Gothic" w:hAnsi="Century Gothic"/>
          <w:sz w:val="24"/>
          <w:szCs w:val="24"/>
        </w:rPr>
        <w:t>The following tips will help you to maintain the balance of family life, wellbeing and learning.</w:t>
      </w:r>
    </w:p>
    <w:p w:rsidR="00B25E42" w:rsidRPr="00B25E42" w:rsidRDefault="00B25E42" w:rsidP="00B25E42">
      <w:pPr>
        <w:rPr>
          <w:rFonts w:ascii="Century Gothic" w:hAnsi="Century Gothic"/>
          <w:b/>
          <w:sz w:val="24"/>
          <w:szCs w:val="24"/>
        </w:rPr>
      </w:pPr>
      <w:r w:rsidRPr="00B25E42">
        <w:rPr>
          <w:rFonts w:ascii="Century Gothic" w:hAnsi="Century Gothic"/>
          <w:b/>
          <w:sz w:val="24"/>
          <w:szCs w:val="24"/>
        </w:rPr>
        <w:t xml:space="preserve">Tips for Supporting Remote Learning </w:t>
      </w:r>
    </w:p>
    <w:p w:rsidR="00B25E42" w:rsidRPr="00B25E42" w:rsidRDefault="00B25E42" w:rsidP="00B25E42">
      <w:pPr>
        <w:rPr>
          <w:rFonts w:ascii="Century Gothic" w:hAnsi="Century Gothic"/>
          <w:sz w:val="24"/>
          <w:szCs w:val="24"/>
        </w:rPr>
      </w:pPr>
      <w:r w:rsidRPr="00B25E42">
        <w:rPr>
          <w:rFonts w:ascii="Century Gothic" w:hAnsi="Century Gothic"/>
          <w:sz w:val="24"/>
          <w:szCs w:val="24"/>
        </w:rPr>
        <w:t xml:space="preserve">Each family has completely different circumstances and </w:t>
      </w:r>
      <w:r w:rsidR="001A2552">
        <w:rPr>
          <w:rFonts w:ascii="Century Gothic" w:hAnsi="Century Gothic"/>
          <w:sz w:val="24"/>
          <w:szCs w:val="24"/>
        </w:rPr>
        <w:t xml:space="preserve">through our remote learning provision, </w:t>
      </w:r>
      <w:r w:rsidRPr="00B25E42">
        <w:rPr>
          <w:rFonts w:ascii="Century Gothic" w:hAnsi="Century Gothic"/>
          <w:sz w:val="24"/>
          <w:szCs w:val="24"/>
        </w:rPr>
        <w:t xml:space="preserve">we have tried to provide you with flexibility to support this at home. </w:t>
      </w:r>
    </w:p>
    <w:p w:rsidR="00B25E42" w:rsidRPr="00B25E42" w:rsidRDefault="00B25E42" w:rsidP="00B25E42">
      <w:pPr>
        <w:rPr>
          <w:rFonts w:ascii="Century Gothic" w:hAnsi="Century Gothic"/>
          <w:sz w:val="24"/>
          <w:szCs w:val="24"/>
        </w:rPr>
      </w:pPr>
      <w:r w:rsidRPr="00B25E42">
        <w:rPr>
          <w:rFonts w:ascii="Century Gothic" w:hAnsi="Century Gothic"/>
          <w:sz w:val="24"/>
          <w:szCs w:val="24"/>
        </w:rPr>
        <w:t>Below are some tips that ma</w:t>
      </w:r>
      <w:r>
        <w:rPr>
          <w:rFonts w:ascii="Century Gothic" w:hAnsi="Century Gothic"/>
          <w:sz w:val="24"/>
          <w:szCs w:val="24"/>
        </w:rPr>
        <w:t>y be of use during this period:</w:t>
      </w:r>
    </w:p>
    <w:p w:rsidR="00B25E42" w:rsidRPr="00B25E42"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t>Limited devices?</w:t>
      </w:r>
      <w:r w:rsidRPr="00B25E42">
        <w:rPr>
          <w:rFonts w:ascii="Century Gothic" w:hAnsi="Century Gothic"/>
          <w:sz w:val="24"/>
          <w:szCs w:val="24"/>
        </w:rPr>
        <w:t xml:space="preserve"> If you have limited devices in your home, review the learning set by your child’s teacher on a Friday and create a timetable for your device(s) for the following week. </w:t>
      </w:r>
    </w:p>
    <w:p w:rsidR="00B25E42" w:rsidRPr="00B25E42"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lastRenderedPageBreak/>
        <w:t>Remember not all activities need to be completed online.</w:t>
      </w:r>
      <w:r w:rsidRPr="00B25E42">
        <w:rPr>
          <w:rFonts w:ascii="Century Gothic" w:hAnsi="Century Gothic"/>
          <w:sz w:val="24"/>
          <w:szCs w:val="24"/>
        </w:rPr>
        <w:t xml:space="preserve"> If your child prefers to complete work on paper, this is absolutely fine and a photograph of work can be shared</w:t>
      </w:r>
      <w:r w:rsidR="00511110">
        <w:rPr>
          <w:rFonts w:ascii="Century Gothic" w:hAnsi="Century Gothic"/>
          <w:sz w:val="24"/>
          <w:szCs w:val="24"/>
        </w:rPr>
        <w:t xml:space="preserve"> via Teams</w:t>
      </w:r>
      <w:r w:rsidRPr="00B25E42">
        <w:rPr>
          <w:rFonts w:ascii="Century Gothic" w:hAnsi="Century Gothic"/>
          <w:sz w:val="24"/>
          <w:szCs w:val="24"/>
        </w:rPr>
        <w:t>. Decide when and for how long your child will have access to electronic devices and for what purpose.</w:t>
      </w:r>
    </w:p>
    <w:p w:rsidR="00B25E42" w:rsidRPr="00B25E42"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t>Are you finding that uploading your child’s work is time consuming?</w:t>
      </w:r>
      <w:r w:rsidRPr="00B25E42">
        <w:rPr>
          <w:rFonts w:ascii="Century Gothic" w:hAnsi="Century Gothic"/>
          <w:sz w:val="24"/>
          <w:szCs w:val="24"/>
        </w:rPr>
        <w:t xml:space="preserve"> Do not feel that you have to upload everything your child does as we know that this can be time consuming for you. </w:t>
      </w:r>
      <w:r w:rsidR="00511110">
        <w:rPr>
          <w:rFonts w:ascii="Century Gothic" w:hAnsi="Century Gothic"/>
          <w:sz w:val="24"/>
          <w:szCs w:val="24"/>
        </w:rPr>
        <w:t xml:space="preserve"> </w:t>
      </w:r>
      <w:r w:rsidRPr="00B25E42">
        <w:rPr>
          <w:rFonts w:ascii="Century Gothic" w:hAnsi="Century Gothic"/>
          <w:sz w:val="24"/>
          <w:szCs w:val="24"/>
        </w:rPr>
        <w:t xml:space="preserve">Prioritise the three assignments set by your child’s class teacher as this is what they will provide formative feedback on. </w:t>
      </w:r>
    </w:p>
    <w:p w:rsidR="00B25E42" w:rsidRPr="00B25E42"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t>Little and often.</w:t>
      </w:r>
      <w:r w:rsidRPr="00B25E42">
        <w:rPr>
          <w:rFonts w:ascii="Century Gothic" w:hAnsi="Century Gothic"/>
          <w:sz w:val="24"/>
          <w:szCs w:val="24"/>
        </w:rPr>
        <w:t xml:space="preserve"> Remote learning is a difficult situation for you and for your child</w:t>
      </w:r>
      <w:r w:rsidR="00511110">
        <w:rPr>
          <w:rFonts w:ascii="Century Gothic" w:hAnsi="Century Gothic"/>
          <w:sz w:val="24"/>
          <w:szCs w:val="24"/>
        </w:rPr>
        <w:t>.   Y</w:t>
      </w:r>
      <w:r w:rsidRPr="00B25E42">
        <w:rPr>
          <w:rFonts w:ascii="Century Gothic" w:hAnsi="Century Gothic"/>
          <w:sz w:val="24"/>
          <w:szCs w:val="24"/>
        </w:rPr>
        <w:t xml:space="preserve">ou may find that they will engage more if they complete their tasks in chunks throughout the day rather than sitting for long periods of time. </w:t>
      </w:r>
    </w:p>
    <w:p w:rsidR="00B25E42" w:rsidRPr="00B25E42"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t>Play, Exercise, Relax.</w:t>
      </w:r>
      <w:r w:rsidRPr="00B25E42">
        <w:rPr>
          <w:rFonts w:ascii="Century Gothic" w:hAnsi="Century Gothic"/>
          <w:sz w:val="24"/>
          <w:szCs w:val="24"/>
        </w:rPr>
        <w:t xml:space="preserve"> These are a really important part of child’s day too and can be a good way to chunk learning into shorter sessions. </w:t>
      </w:r>
    </w:p>
    <w:p w:rsidR="00B25E42" w:rsidRPr="00B25E42"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t>It’s ok if you’re finding it challenging to get your child to engage.</w:t>
      </w:r>
      <w:r w:rsidRPr="00B25E42">
        <w:rPr>
          <w:rFonts w:ascii="Century Gothic" w:hAnsi="Century Gothic"/>
          <w:sz w:val="24"/>
          <w:szCs w:val="24"/>
        </w:rPr>
        <w:t xml:space="preserve"> Remote learning is a completely different scenario to school, especially if you are also working from home. Tasks are available for your child to complete at any point throughout the week to allow for flexibility in these situations. If you need support, contact the school and we will help you during this time. </w:t>
      </w:r>
    </w:p>
    <w:p w:rsidR="00B25E42" w:rsidRPr="00B25E42" w:rsidRDefault="00946DD8" w:rsidP="00B25E42">
      <w:pPr>
        <w:pStyle w:val="ListParagraph"/>
        <w:numPr>
          <w:ilvl w:val="0"/>
          <w:numId w:val="3"/>
        </w:numPr>
        <w:rPr>
          <w:rFonts w:ascii="Century Gothic" w:hAnsi="Century Gothic"/>
          <w:sz w:val="24"/>
          <w:szCs w:val="24"/>
        </w:rPr>
      </w:pPr>
      <w:r>
        <w:rPr>
          <w:rFonts w:ascii="Century Gothic" w:hAnsi="Century Gothic"/>
          <w:b/>
          <w:sz w:val="24"/>
          <w:szCs w:val="24"/>
        </w:rPr>
        <w:t xml:space="preserve">Make time for each other. </w:t>
      </w:r>
      <w:r w:rsidRPr="00946DD8">
        <w:rPr>
          <w:rFonts w:ascii="Century Gothic" w:hAnsi="Century Gothic"/>
          <w:sz w:val="24"/>
          <w:szCs w:val="24"/>
        </w:rPr>
        <w:t>Although everyone’s circumsta</w:t>
      </w:r>
      <w:r w:rsidR="00511110">
        <w:rPr>
          <w:rFonts w:ascii="Century Gothic" w:hAnsi="Century Gothic"/>
          <w:sz w:val="24"/>
          <w:szCs w:val="24"/>
        </w:rPr>
        <w:t>nces are different,</w:t>
      </w:r>
      <w:r w:rsidRPr="00946DD8">
        <w:rPr>
          <w:rFonts w:ascii="Century Gothic" w:hAnsi="Century Gothic"/>
          <w:sz w:val="24"/>
          <w:szCs w:val="24"/>
        </w:rPr>
        <w:t xml:space="preserve"> make time for you as a family</w:t>
      </w:r>
      <w:r w:rsidR="00511110">
        <w:rPr>
          <w:rFonts w:ascii="Century Gothic" w:hAnsi="Century Gothic"/>
          <w:sz w:val="24"/>
          <w:szCs w:val="24"/>
        </w:rPr>
        <w:t xml:space="preserve"> </w:t>
      </w:r>
      <w:r w:rsidRPr="00946DD8">
        <w:rPr>
          <w:rFonts w:ascii="Century Gothic" w:hAnsi="Century Gothic"/>
          <w:sz w:val="24"/>
          <w:szCs w:val="24"/>
        </w:rPr>
        <w:t>away from devices. This is important to make sure you have time to recharge.</w:t>
      </w:r>
    </w:p>
    <w:p w:rsidR="00511110" w:rsidRDefault="00B25E42" w:rsidP="00B25E42">
      <w:pPr>
        <w:pStyle w:val="ListParagraph"/>
        <w:numPr>
          <w:ilvl w:val="0"/>
          <w:numId w:val="3"/>
        </w:numPr>
        <w:rPr>
          <w:rFonts w:ascii="Century Gothic" w:hAnsi="Century Gothic"/>
          <w:sz w:val="24"/>
          <w:szCs w:val="24"/>
        </w:rPr>
      </w:pPr>
      <w:r w:rsidRPr="00B25E42">
        <w:rPr>
          <w:rFonts w:ascii="Century Gothic" w:hAnsi="Century Gothic"/>
          <w:b/>
          <w:sz w:val="24"/>
          <w:szCs w:val="24"/>
        </w:rPr>
        <w:t>Stay connected</w:t>
      </w:r>
      <w:r w:rsidR="00511110">
        <w:rPr>
          <w:rFonts w:ascii="Century Gothic" w:hAnsi="Century Gothic"/>
          <w:b/>
          <w:sz w:val="24"/>
          <w:szCs w:val="24"/>
        </w:rPr>
        <w:t xml:space="preserve"> with family and friends</w:t>
      </w:r>
      <w:r w:rsidRPr="00B25E42">
        <w:rPr>
          <w:rFonts w:ascii="Century Gothic" w:hAnsi="Century Gothic"/>
          <w:b/>
          <w:sz w:val="24"/>
          <w:szCs w:val="24"/>
        </w:rPr>
        <w:t>.</w:t>
      </w:r>
      <w:r w:rsidR="00511110">
        <w:rPr>
          <w:rFonts w:ascii="Century Gothic" w:hAnsi="Century Gothic"/>
          <w:b/>
          <w:sz w:val="24"/>
          <w:szCs w:val="24"/>
        </w:rPr>
        <w:t xml:space="preserve"> </w:t>
      </w:r>
      <w:r w:rsidRPr="00B25E42">
        <w:rPr>
          <w:rFonts w:ascii="Century Gothic" w:hAnsi="Century Gothic"/>
          <w:sz w:val="24"/>
          <w:szCs w:val="24"/>
        </w:rPr>
        <w:t xml:space="preserve"> Maintain contact with family and friends through technology such as face time. </w:t>
      </w:r>
    </w:p>
    <w:p w:rsidR="0030331A" w:rsidRPr="00B25E42" w:rsidRDefault="00511110" w:rsidP="00B25E42">
      <w:pPr>
        <w:pStyle w:val="ListParagraph"/>
        <w:numPr>
          <w:ilvl w:val="0"/>
          <w:numId w:val="3"/>
        </w:numPr>
        <w:rPr>
          <w:rFonts w:ascii="Century Gothic" w:hAnsi="Century Gothic"/>
          <w:sz w:val="24"/>
          <w:szCs w:val="24"/>
        </w:rPr>
      </w:pPr>
      <w:r>
        <w:rPr>
          <w:rFonts w:ascii="Century Gothic" w:hAnsi="Century Gothic"/>
          <w:b/>
          <w:sz w:val="24"/>
          <w:szCs w:val="24"/>
        </w:rPr>
        <w:t>Stay connected with the TMPS community.</w:t>
      </w:r>
      <w:r>
        <w:rPr>
          <w:rFonts w:ascii="Century Gothic" w:hAnsi="Century Gothic"/>
          <w:sz w:val="24"/>
          <w:szCs w:val="24"/>
        </w:rPr>
        <w:t xml:space="preserve">  </w:t>
      </w:r>
      <w:r w:rsidR="00B25E42" w:rsidRPr="00B25E42">
        <w:rPr>
          <w:rFonts w:ascii="Century Gothic" w:hAnsi="Century Gothic"/>
          <w:sz w:val="24"/>
          <w:szCs w:val="24"/>
        </w:rPr>
        <w:t>There will be a new tab on the school website called 'Remote Learning' where you will find the latest updates</w:t>
      </w:r>
      <w:r>
        <w:rPr>
          <w:rFonts w:ascii="Century Gothic" w:hAnsi="Century Gothic"/>
          <w:sz w:val="24"/>
          <w:szCs w:val="24"/>
        </w:rPr>
        <w:t>. A</w:t>
      </w:r>
      <w:r w:rsidR="00B25E42" w:rsidRPr="00B25E42">
        <w:rPr>
          <w:rFonts w:ascii="Century Gothic" w:hAnsi="Century Gothic"/>
          <w:sz w:val="24"/>
          <w:szCs w:val="24"/>
        </w:rPr>
        <w:t xml:space="preserve"> weekly Sway newsletter will be sent home to families to keep you </w:t>
      </w:r>
      <w:r>
        <w:rPr>
          <w:rFonts w:ascii="Century Gothic" w:hAnsi="Century Gothic"/>
          <w:sz w:val="24"/>
          <w:szCs w:val="24"/>
        </w:rPr>
        <w:t>updates on what has been happening each week and to provide links to resources you may find useful.  Remember to follow us on Twitter (@</w:t>
      </w:r>
      <w:proofErr w:type="spellStart"/>
      <w:r>
        <w:rPr>
          <w:rFonts w:ascii="Century Gothic" w:hAnsi="Century Gothic"/>
          <w:sz w:val="24"/>
          <w:szCs w:val="24"/>
        </w:rPr>
        <w:t>ThomasMuirPS</w:t>
      </w:r>
      <w:proofErr w:type="spellEnd"/>
      <w:r>
        <w:rPr>
          <w:rFonts w:ascii="Century Gothic" w:hAnsi="Century Gothic"/>
          <w:sz w:val="24"/>
          <w:szCs w:val="24"/>
        </w:rPr>
        <w:t>) where we will post updates throughout the coming week.</w:t>
      </w:r>
    </w:p>
    <w:p w:rsidR="00B1644C" w:rsidRPr="00B25E42" w:rsidRDefault="00B1644C" w:rsidP="00B1644C">
      <w:pPr>
        <w:rPr>
          <w:rFonts w:ascii="Century Gothic" w:hAnsi="Century Gothic"/>
          <w:sz w:val="24"/>
          <w:szCs w:val="24"/>
        </w:rPr>
      </w:pPr>
    </w:p>
    <w:p w:rsidR="00B1644C" w:rsidRPr="00B25E42" w:rsidRDefault="00B1644C" w:rsidP="00B1644C">
      <w:pPr>
        <w:rPr>
          <w:rFonts w:ascii="Century Gothic" w:hAnsi="Century Gothic"/>
          <w:sz w:val="24"/>
          <w:szCs w:val="24"/>
        </w:rPr>
      </w:pPr>
      <w:r w:rsidRPr="00B25E42">
        <w:rPr>
          <w:rFonts w:ascii="Century Gothic" w:hAnsi="Century Gothic"/>
          <w:sz w:val="24"/>
          <w:szCs w:val="24"/>
        </w:rPr>
        <w:t>We wish all our families the best of health and look forward to welcoming you back to school in due course.</w:t>
      </w:r>
    </w:p>
    <w:p w:rsidR="00B1644C" w:rsidRPr="00B25E42" w:rsidRDefault="00B1644C" w:rsidP="00B1644C">
      <w:pPr>
        <w:rPr>
          <w:rFonts w:ascii="Century Gothic" w:hAnsi="Century Gothic"/>
          <w:sz w:val="24"/>
          <w:szCs w:val="24"/>
        </w:rPr>
      </w:pPr>
    </w:p>
    <w:p w:rsidR="00B1644C" w:rsidRPr="00B25E42" w:rsidRDefault="00B1644C" w:rsidP="00B1644C">
      <w:pPr>
        <w:rPr>
          <w:rFonts w:ascii="Century Gothic" w:hAnsi="Century Gothic"/>
          <w:sz w:val="24"/>
          <w:szCs w:val="24"/>
        </w:rPr>
      </w:pPr>
      <w:r w:rsidRPr="00B25E42">
        <w:rPr>
          <w:rFonts w:ascii="Century Gothic" w:hAnsi="Century Gothic"/>
          <w:sz w:val="24"/>
          <w:szCs w:val="24"/>
        </w:rPr>
        <w:t>Kind regards</w:t>
      </w:r>
    </w:p>
    <w:p w:rsidR="00B1644C" w:rsidRPr="00B25E42" w:rsidRDefault="00B1644C" w:rsidP="00B1644C">
      <w:pPr>
        <w:rPr>
          <w:rFonts w:ascii="Century Gothic" w:hAnsi="Century Gothic"/>
          <w:sz w:val="24"/>
          <w:szCs w:val="24"/>
        </w:rPr>
      </w:pPr>
    </w:p>
    <w:p w:rsidR="00B1644C" w:rsidRPr="00B25E42" w:rsidRDefault="00B1644C" w:rsidP="00B1644C">
      <w:pPr>
        <w:rPr>
          <w:rFonts w:ascii="Century Gothic" w:hAnsi="Century Gothic"/>
          <w:sz w:val="24"/>
          <w:szCs w:val="24"/>
        </w:rPr>
      </w:pPr>
      <w:r w:rsidRPr="00B25E42">
        <w:rPr>
          <w:rFonts w:ascii="Century Gothic" w:hAnsi="Century Gothic"/>
          <w:sz w:val="24"/>
          <w:szCs w:val="24"/>
        </w:rPr>
        <w:t>Annamarie McIntosh</w:t>
      </w:r>
    </w:p>
    <w:p w:rsidR="00B1644C" w:rsidRPr="00B25E42" w:rsidRDefault="00B1644C" w:rsidP="00B1644C">
      <w:pPr>
        <w:rPr>
          <w:rFonts w:ascii="Century Gothic" w:hAnsi="Century Gothic"/>
          <w:sz w:val="24"/>
          <w:szCs w:val="24"/>
        </w:rPr>
      </w:pPr>
    </w:p>
    <w:p w:rsidR="002E3DC6" w:rsidRPr="00B25E42" w:rsidRDefault="002E3DC6">
      <w:pPr>
        <w:rPr>
          <w:rFonts w:ascii="Century Gothic" w:hAnsi="Century Gothic"/>
          <w:b/>
          <w:sz w:val="24"/>
          <w:szCs w:val="24"/>
        </w:rPr>
      </w:pPr>
    </w:p>
    <w:sectPr w:rsidR="002E3DC6" w:rsidRPr="00B25E42" w:rsidSect="00B25E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08FC"/>
    <w:multiLevelType w:val="multilevel"/>
    <w:tmpl w:val="9870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96985"/>
    <w:multiLevelType w:val="hybridMultilevel"/>
    <w:tmpl w:val="B678AE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28A"/>
    <w:multiLevelType w:val="hybridMultilevel"/>
    <w:tmpl w:val="7ED8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4D"/>
    <w:rsid w:val="00001026"/>
    <w:rsid w:val="000B12C8"/>
    <w:rsid w:val="000B2F73"/>
    <w:rsid w:val="000F6B4F"/>
    <w:rsid w:val="00196AAF"/>
    <w:rsid w:val="001A2552"/>
    <w:rsid w:val="002C4FC3"/>
    <w:rsid w:val="002E3DC6"/>
    <w:rsid w:val="0030331A"/>
    <w:rsid w:val="00411983"/>
    <w:rsid w:val="0043554D"/>
    <w:rsid w:val="0049611A"/>
    <w:rsid w:val="004C0984"/>
    <w:rsid w:val="00511110"/>
    <w:rsid w:val="006632B7"/>
    <w:rsid w:val="00683D62"/>
    <w:rsid w:val="00734C88"/>
    <w:rsid w:val="007C7A31"/>
    <w:rsid w:val="00946DD8"/>
    <w:rsid w:val="00B009BD"/>
    <w:rsid w:val="00B1644C"/>
    <w:rsid w:val="00B25E42"/>
    <w:rsid w:val="00B705D1"/>
    <w:rsid w:val="00BE2255"/>
    <w:rsid w:val="00D527D7"/>
    <w:rsid w:val="00E26726"/>
    <w:rsid w:val="00F0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1B81"/>
  <w15:chartTrackingRefBased/>
  <w15:docId w15:val="{76CA591F-216E-4863-AB78-D73D18FF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29C"/>
    <w:rPr>
      <w:color w:val="0563C1" w:themeColor="hyperlink"/>
      <w:u w:val="single"/>
    </w:rPr>
  </w:style>
  <w:style w:type="paragraph" w:styleId="ListParagraph">
    <w:name w:val="List Paragraph"/>
    <w:basedOn w:val="Normal"/>
    <w:uiPriority w:val="34"/>
    <w:qFormat/>
    <w:rsid w:val="0073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081AMcIntosh</dc:creator>
  <cp:keywords/>
  <dc:description/>
  <cp:lastModifiedBy>Kirsty Campbell</cp:lastModifiedBy>
  <cp:revision>2</cp:revision>
  <dcterms:created xsi:type="dcterms:W3CDTF">2021-01-11T15:10:00Z</dcterms:created>
  <dcterms:modified xsi:type="dcterms:W3CDTF">2021-01-11T15:10:00Z</dcterms:modified>
</cp:coreProperties>
</file>